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0F" w:rsidRPr="00B61F13" w:rsidRDefault="00D03B0F" w:rsidP="001A50BE">
      <w:pPr>
        <w:pStyle w:val="Header"/>
        <w:ind w:right="360"/>
        <w:rPr>
          <w:b/>
          <w:sz w:val="32"/>
          <w:szCs w:val="32"/>
          <w:u w:val="single"/>
          <w:lang w:val="ru-RU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.3pt;margin-top:-1.7pt;width:17.8pt;height:28.65pt;z-index:-251658240;visibility:visible">
            <v:imagedata r:id="rId5" o:title=""/>
          </v:shape>
        </w:pict>
      </w:r>
      <w:r w:rsidRPr="00B61F13">
        <w:rPr>
          <w:b/>
          <w:u w:val="single"/>
          <w:lang w:val="ru-RU"/>
        </w:rPr>
        <w:t xml:space="preserve">        </w:t>
      </w:r>
      <w:r w:rsidRPr="00B61F13">
        <w:rPr>
          <w:b/>
          <w:sz w:val="32"/>
          <w:szCs w:val="32"/>
          <w:u w:val="single"/>
          <w:lang w:val="ru-RU"/>
        </w:rPr>
        <w:t>ОУ „Христо Ботев” с. Баниска, общ. Две могили, обл. Русе</w:t>
      </w:r>
    </w:p>
    <w:p w:rsidR="00D03B0F" w:rsidRPr="00B61F13" w:rsidRDefault="00D03B0F" w:rsidP="001A50BE">
      <w:pPr>
        <w:pStyle w:val="Header"/>
        <w:ind w:right="360"/>
        <w:jc w:val="center"/>
        <w:rPr>
          <w:i/>
          <w:lang w:val="ru-RU"/>
        </w:rPr>
      </w:pPr>
      <w:r w:rsidRPr="00B61F13">
        <w:rPr>
          <w:b/>
          <w:i/>
          <w:lang w:val="ru-RU"/>
        </w:rPr>
        <w:t xml:space="preserve">тел.:08147-22-42; </w:t>
      </w:r>
      <w:r w:rsidRPr="00B61F13">
        <w:rPr>
          <w:b/>
          <w:i/>
          <w:lang w:val="en-US"/>
        </w:rPr>
        <w:t>e</w:t>
      </w:r>
      <w:r w:rsidRPr="00B61F13">
        <w:rPr>
          <w:b/>
          <w:i/>
          <w:lang w:val="ru-RU"/>
        </w:rPr>
        <w:t>-</w:t>
      </w:r>
      <w:r w:rsidRPr="00B61F13">
        <w:rPr>
          <w:b/>
          <w:i/>
          <w:lang w:val="en-US"/>
        </w:rPr>
        <w:t>mail</w:t>
      </w:r>
      <w:r w:rsidRPr="00B61F13">
        <w:rPr>
          <w:b/>
          <w:i/>
          <w:lang w:val="ru-RU"/>
        </w:rPr>
        <w:t xml:space="preserve">: </w:t>
      </w:r>
      <w:hyperlink r:id="rId6" w:history="1">
        <w:r w:rsidRPr="00B61F13">
          <w:rPr>
            <w:rStyle w:val="Hyperlink"/>
            <w:b/>
            <w:i/>
            <w:lang w:val="en-US"/>
          </w:rPr>
          <w:t>ou</w:t>
        </w:r>
        <w:r w:rsidRPr="00B61F13">
          <w:rPr>
            <w:rStyle w:val="Hyperlink"/>
            <w:b/>
            <w:i/>
            <w:lang w:val="ru-RU"/>
          </w:rPr>
          <w:t>_</w:t>
        </w:r>
        <w:r w:rsidRPr="00B61F13">
          <w:rPr>
            <w:rStyle w:val="Hyperlink"/>
            <w:b/>
            <w:i/>
            <w:lang w:val="en-US"/>
          </w:rPr>
          <w:t>baniska</w:t>
        </w:r>
        <w:r w:rsidRPr="00B61F13">
          <w:rPr>
            <w:rStyle w:val="Hyperlink"/>
            <w:b/>
            <w:i/>
            <w:lang w:val="ru-RU"/>
          </w:rPr>
          <w:t>@</w:t>
        </w:r>
        <w:r w:rsidRPr="00B61F13">
          <w:rPr>
            <w:rStyle w:val="Hyperlink"/>
            <w:b/>
            <w:i/>
            <w:lang w:val="en-US"/>
          </w:rPr>
          <w:t>abv</w:t>
        </w:r>
        <w:r w:rsidRPr="00B61F13">
          <w:rPr>
            <w:rStyle w:val="Hyperlink"/>
            <w:b/>
            <w:i/>
            <w:lang w:val="ru-RU"/>
          </w:rPr>
          <w:t>.</w:t>
        </w:r>
        <w:r w:rsidRPr="00B61F13">
          <w:rPr>
            <w:rStyle w:val="Hyperlink"/>
            <w:b/>
            <w:i/>
            <w:lang w:val="en-US"/>
          </w:rPr>
          <w:t>bg</w:t>
        </w:r>
      </w:hyperlink>
      <w:r w:rsidRPr="00B61F13">
        <w:rPr>
          <w:b/>
          <w:i/>
          <w:lang w:val="bg-BG"/>
        </w:rPr>
        <w:t xml:space="preserve">; уебсайт: </w:t>
      </w:r>
      <w:r w:rsidRPr="00B61F13">
        <w:rPr>
          <w:b/>
          <w:i/>
          <w:lang w:val="en-US"/>
        </w:rPr>
        <w:t>ou</w:t>
      </w:r>
      <w:r w:rsidRPr="00B61F13">
        <w:rPr>
          <w:b/>
          <w:i/>
          <w:lang w:val="ru-RU"/>
        </w:rPr>
        <w:t>-</w:t>
      </w:r>
      <w:r w:rsidRPr="00B61F13">
        <w:rPr>
          <w:b/>
          <w:i/>
          <w:lang w:val="en-US"/>
        </w:rPr>
        <w:t>baniska</w:t>
      </w:r>
      <w:r w:rsidRPr="00B61F13">
        <w:rPr>
          <w:b/>
          <w:i/>
          <w:lang w:val="ru-RU"/>
        </w:rPr>
        <w:t>.</w:t>
      </w:r>
      <w:r w:rsidRPr="00B61F13">
        <w:rPr>
          <w:b/>
          <w:i/>
          <w:lang w:val="en-US"/>
        </w:rPr>
        <w:t>weebly</w:t>
      </w:r>
      <w:r w:rsidRPr="00B61F13">
        <w:rPr>
          <w:b/>
          <w:i/>
          <w:lang w:val="ru-RU"/>
        </w:rPr>
        <w:t>.</w:t>
      </w:r>
      <w:r w:rsidRPr="00B61F13">
        <w:rPr>
          <w:b/>
          <w:i/>
          <w:lang w:val="en-US"/>
        </w:rPr>
        <w:t>com</w:t>
      </w:r>
    </w:p>
    <w:p w:rsidR="00D03B0F" w:rsidRDefault="00D03B0F" w:rsidP="001A50BE">
      <w:pPr>
        <w:rPr>
          <w:lang w:val="bg-BG"/>
        </w:rPr>
      </w:pPr>
    </w:p>
    <w:p w:rsidR="00D03B0F" w:rsidRPr="00306A03" w:rsidRDefault="00D03B0F" w:rsidP="001A50BE">
      <w:pPr>
        <w:rPr>
          <w:lang w:val="bg-BG"/>
        </w:rPr>
      </w:pPr>
    </w:p>
    <w:p w:rsidR="00D03B0F" w:rsidRPr="00567EBE" w:rsidRDefault="00D03B0F" w:rsidP="001A50BE">
      <w:pPr>
        <w:pStyle w:val="Heading1"/>
        <w:ind w:left="0"/>
        <w:jc w:val="center"/>
        <w:rPr>
          <w:b/>
          <w:bCs/>
          <w:i/>
          <w:iCs/>
          <w:sz w:val="24"/>
          <w:szCs w:val="24"/>
        </w:rPr>
      </w:pPr>
      <w:r w:rsidRPr="00567EBE">
        <w:rPr>
          <w:b/>
          <w:bCs/>
          <w:i/>
          <w:iCs/>
          <w:sz w:val="24"/>
          <w:szCs w:val="24"/>
        </w:rPr>
        <w:t>ЗАПОВЕД</w:t>
      </w:r>
    </w:p>
    <w:p w:rsidR="00D03B0F" w:rsidRPr="00567EBE" w:rsidRDefault="00D03B0F" w:rsidP="001A50BE">
      <w:pPr>
        <w:jc w:val="center"/>
        <w:rPr>
          <w:b/>
          <w:bCs/>
          <w:i/>
          <w:iCs/>
          <w:sz w:val="24"/>
          <w:szCs w:val="24"/>
          <w:lang w:val="bg-BG"/>
        </w:rPr>
      </w:pPr>
      <w:r w:rsidRPr="00567EBE">
        <w:rPr>
          <w:b/>
          <w:bCs/>
          <w:i/>
          <w:iCs/>
          <w:sz w:val="24"/>
          <w:szCs w:val="24"/>
          <w:lang w:val="bg-BG"/>
        </w:rPr>
        <w:t xml:space="preserve">№ </w:t>
      </w:r>
      <w:r>
        <w:rPr>
          <w:b/>
          <w:bCs/>
          <w:i/>
          <w:iCs/>
          <w:sz w:val="24"/>
          <w:szCs w:val="24"/>
          <w:lang w:val="bg-BG"/>
        </w:rPr>
        <w:t>192</w:t>
      </w:r>
    </w:p>
    <w:p w:rsidR="00D03B0F" w:rsidRPr="00567EBE" w:rsidRDefault="00D03B0F" w:rsidP="001A50BE">
      <w:pPr>
        <w:jc w:val="center"/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>Село Баниска, Община Две могили  05.05. 201</w:t>
      </w:r>
      <w:r w:rsidRPr="003363CD">
        <w:rPr>
          <w:b/>
          <w:bCs/>
          <w:i/>
          <w:iCs/>
          <w:sz w:val="24"/>
          <w:szCs w:val="24"/>
          <w:lang w:val="ru-RU"/>
        </w:rPr>
        <w:t>6</w:t>
      </w:r>
      <w:r>
        <w:rPr>
          <w:b/>
          <w:bCs/>
          <w:i/>
          <w:iCs/>
          <w:sz w:val="24"/>
          <w:szCs w:val="24"/>
          <w:lang w:val="bg-BG"/>
        </w:rPr>
        <w:t xml:space="preserve"> г.</w:t>
      </w:r>
    </w:p>
    <w:p w:rsidR="00D03B0F" w:rsidRPr="00362679" w:rsidRDefault="00D03B0F" w:rsidP="001A50BE">
      <w:pPr>
        <w:jc w:val="both"/>
        <w:rPr>
          <w:sz w:val="28"/>
          <w:lang w:val="bg-BG"/>
        </w:rPr>
      </w:pPr>
    </w:p>
    <w:p w:rsidR="00D03B0F" w:rsidRPr="004C0AC1" w:rsidRDefault="00D03B0F" w:rsidP="001A50BE">
      <w:pPr>
        <w:ind w:firstLine="720"/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ru-RU"/>
        </w:rPr>
        <w:t xml:space="preserve">На основание чл. </w:t>
      </w:r>
      <w:r w:rsidRPr="003363CD">
        <w:rPr>
          <w:sz w:val="24"/>
          <w:szCs w:val="24"/>
          <w:lang w:val="ru-RU"/>
        </w:rPr>
        <w:t xml:space="preserve">147, </w:t>
      </w:r>
      <w:r>
        <w:rPr>
          <w:sz w:val="24"/>
          <w:szCs w:val="24"/>
          <w:lang w:val="bg-BG"/>
        </w:rPr>
        <w:t xml:space="preserve">ал.1, т. 1 и т. 4, чл. 25 ал. 2, т.1-3 от Правилника за прилагане на закона за народната просвета, чл. 10 ал. 1, чл. 44, ал. 2, т. 3 от Закона за народната просвета и прилагайки разпоредбите на </w:t>
      </w:r>
      <w:r w:rsidRPr="004C0AC1">
        <w:rPr>
          <w:sz w:val="24"/>
          <w:szCs w:val="24"/>
          <w:lang w:val="bg-BG"/>
        </w:rPr>
        <w:t>Наредба № 7 за реда за придобиване, управление и разпореждане с имоти и вещи-общинска собственост в Община Две могили, област Русе</w:t>
      </w:r>
      <w:r>
        <w:rPr>
          <w:sz w:val="24"/>
          <w:szCs w:val="24"/>
          <w:lang w:val="bg-BG"/>
        </w:rPr>
        <w:t xml:space="preserve"> относно реда за провеждане на публичен търг с явно наддаване </w:t>
      </w:r>
    </w:p>
    <w:p w:rsidR="00D03B0F" w:rsidRDefault="00D03B0F" w:rsidP="001A50BE">
      <w:pPr>
        <w:jc w:val="center"/>
        <w:rPr>
          <w:b/>
          <w:bCs/>
          <w:spacing w:val="40"/>
          <w:sz w:val="24"/>
          <w:szCs w:val="24"/>
          <w:lang w:val="bg-BG"/>
        </w:rPr>
      </w:pPr>
    </w:p>
    <w:p w:rsidR="00D03B0F" w:rsidRPr="004C0AC1" w:rsidRDefault="00D03B0F" w:rsidP="001A50BE">
      <w:pPr>
        <w:jc w:val="center"/>
        <w:rPr>
          <w:b/>
          <w:bCs/>
          <w:spacing w:val="40"/>
          <w:sz w:val="24"/>
          <w:szCs w:val="24"/>
          <w:lang w:val="bg-BG"/>
        </w:rPr>
      </w:pPr>
      <w:r>
        <w:rPr>
          <w:b/>
          <w:bCs/>
          <w:spacing w:val="40"/>
          <w:sz w:val="24"/>
          <w:szCs w:val="24"/>
          <w:lang w:val="bg-BG"/>
        </w:rPr>
        <w:t>О Б Я В Я В А М</w:t>
      </w:r>
      <w:r w:rsidRPr="004C0AC1">
        <w:rPr>
          <w:b/>
          <w:bCs/>
          <w:spacing w:val="40"/>
          <w:sz w:val="24"/>
          <w:szCs w:val="24"/>
          <w:lang w:val="bg-BG"/>
        </w:rPr>
        <w:t>:</w:t>
      </w:r>
    </w:p>
    <w:p w:rsidR="00D03B0F" w:rsidRPr="004C0AC1" w:rsidRDefault="00D03B0F" w:rsidP="001A50BE">
      <w:pPr>
        <w:jc w:val="both"/>
        <w:rPr>
          <w:b/>
          <w:sz w:val="24"/>
          <w:szCs w:val="24"/>
          <w:lang w:val="bg-BG"/>
        </w:rPr>
      </w:pPr>
    </w:p>
    <w:p w:rsidR="00D03B0F" w:rsidRPr="00357EBE" w:rsidRDefault="00D03B0F" w:rsidP="001A50BE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На 26.05.2016 </w:t>
      </w:r>
      <w:r w:rsidRPr="004C0AC1">
        <w:rPr>
          <w:b/>
          <w:sz w:val="24"/>
          <w:szCs w:val="24"/>
          <w:lang w:val="bg-BG"/>
        </w:rPr>
        <w:t xml:space="preserve">г. </w:t>
      </w:r>
      <w:r>
        <w:rPr>
          <w:b/>
          <w:sz w:val="24"/>
          <w:szCs w:val="24"/>
          <w:lang w:val="bg-BG"/>
        </w:rPr>
        <w:t xml:space="preserve">(четвъртък) </w:t>
      </w:r>
      <w:r w:rsidRPr="004C0AC1">
        <w:rPr>
          <w:b/>
          <w:sz w:val="24"/>
          <w:szCs w:val="24"/>
          <w:lang w:val="bg-BG"/>
        </w:rPr>
        <w:t xml:space="preserve">от 10.00 часа в </w:t>
      </w:r>
      <w:r>
        <w:rPr>
          <w:b/>
          <w:sz w:val="24"/>
          <w:szCs w:val="24"/>
          <w:lang w:val="bg-BG"/>
        </w:rPr>
        <w:t>Заседателната зала на ОУ „Христо Ботев”, село Баниска</w:t>
      </w:r>
    </w:p>
    <w:p w:rsidR="00D03B0F" w:rsidRDefault="00D03B0F" w:rsidP="001A50B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І. ТЪРГ С ЯВНО НАДДАВАНЕ ЗА ОТДАВАНЕ ПОД НАЕМ НА ИМОТИ – УЧИЛИЩНА СОБСТВЕНОСТ. </w:t>
      </w:r>
    </w:p>
    <w:p w:rsidR="00D03B0F" w:rsidRPr="00306A03" w:rsidRDefault="00D03B0F" w:rsidP="001A50BE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Нива с площ от 4.791 дка (четири дка и седемстотин деветдесет и един кв.м), трета категория, местност БАЛАБАН ДЕРЕ, имот № 007033 по плана за земеразделяне. </w:t>
      </w:r>
    </w:p>
    <w:p w:rsidR="00D03B0F" w:rsidRPr="00CB07C5" w:rsidRDefault="00D03B0F" w:rsidP="001A50BE">
      <w:pPr>
        <w:pStyle w:val="ListParagraph"/>
        <w:ind w:left="405"/>
        <w:jc w:val="both"/>
        <w:rPr>
          <w:b/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>с начална цена</w:t>
      </w:r>
      <w:r>
        <w:rPr>
          <w:sz w:val="24"/>
          <w:szCs w:val="24"/>
          <w:lang w:val="bg-BG"/>
        </w:rPr>
        <w:t xml:space="preserve"> </w:t>
      </w:r>
      <w:r w:rsidRPr="00A02ECD"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 xml:space="preserve">0.00 (четиридесет лева) на дка или </w:t>
      </w:r>
      <w:r>
        <w:rPr>
          <w:b/>
          <w:sz w:val="24"/>
          <w:szCs w:val="24"/>
          <w:lang w:val="bg-BG"/>
        </w:rPr>
        <w:t>191.64</w:t>
      </w:r>
      <w:r w:rsidRPr="00CB07C5">
        <w:rPr>
          <w:b/>
          <w:sz w:val="24"/>
          <w:szCs w:val="24"/>
          <w:lang w:val="bg-BG"/>
        </w:rPr>
        <w:t xml:space="preserve">  лв. (</w:t>
      </w:r>
      <w:r>
        <w:rPr>
          <w:b/>
          <w:sz w:val="24"/>
          <w:szCs w:val="24"/>
          <w:lang w:val="bg-BG"/>
        </w:rPr>
        <w:t>сто деветдесет и един лева и 64 ст</w:t>
      </w:r>
      <w:r w:rsidRPr="00CB07C5">
        <w:rPr>
          <w:b/>
          <w:sz w:val="24"/>
          <w:szCs w:val="24"/>
          <w:lang w:val="bg-BG"/>
        </w:rPr>
        <w:t>)</w:t>
      </w:r>
    </w:p>
    <w:p w:rsidR="00D03B0F" w:rsidRPr="00CB07C5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19.16</w:t>
      </w:r>
      <w:r w:rsidRPr="00CB07C5">
        <w:rPr>
          <w:b/>
          <w:sz w:val="24"/>
          <w:szCs w:val="24"/>
          <w:lang w:val="bg-BG"/>
        </w:rPr>
        <w:t>лева – 10% от обявената цена.</w:t>
      </w:r>
    </w:p>
    <w:p w:rsidR="00D03B0F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19.16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D03B0F" w:rsidRDefault="00D03B0F" w:rsidP="001A50BE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Нива с площ от 182.567 дка (сто осемдесет и два дка. </w:t>
      </w:r>
      <w:r>
        <w:rPr>
          <w:sz w:val="24"/>
          <w:szCs w:val="24"/>
          <w:lang w:val="bg-BG"/>
        </w:rPr>
        <w:t>и</w:t>
      </w:r>
      <w:r w:rsidRPr="00306A03">
        <w:rPr>
          <w:sz w:val="24"/>
          <w:szCs w:val="24"/>
          <w:lang w:val="bg-BG"/>
        </w:rPr>
        <w:t xml:space="preserve"> петстотин шестдесет и седем кв.м), седма категория, местност КОНЕВЪДНО ДРУЖЕСТВО, имот № 117003 по плана за земеразделяне</w:t>
      </w:r>
      <w:r>
        <w:rPr>
          <w:sz w:val="24"/>
          <w:szCs w:val="24"/>
          <w:lang w:val="bg-BG"/>
        </w:rPr>
        <w:t xml:space="preserve"> </w:t>
      </w:r>
    </w:p>
    <w:p w:rsidR="00D03B0F" w:rsidRPr="00CB07C5" w:rsidRDefault="00D03B0F" w:rsidP="001A50BE">
      <w:pPr>
        <w:pStyle w:val="ListParagraph"/>
        <w:ind w:left="405"/>
        <w:jc w:val="both"/>
        <w:rPr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начална цена 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>
        <w:rPr>
          <w:b/>
          <w:sz w:val="24"/>
          <w:szCs w:val="24"/>
          <w:lang w:val="bg-BG"/>
        </w:rPr>
        <w:t>7302.68</w:t>
      </w:r>
      <w:r w:rsidRPr="00CB07C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лв. (седем хиляди триста и два лева и 68 ст.</w:t>
      </w:r>
      <w:r w:rsidRPr="00CB07C5">
        <w:rPr>
          <w:b/>
          <w:sz w:val="24"/>
          <w:szCs w:val="24"/>
          <w:lang w:val="bg-BG"/>
        </w:rPr>
        <w:t>)</w:t>
      </w:r>
    </w:p>
    <w:p w:rsidR="00D03B0F" w:rsidRPr="00CB07C5" w:rsidRDefault="00D03B0F" w:rsidP="001A50BE">
      <w:pPr>
        <w:pStyle w:val="ListParagraph"/>
        <w:ind w:left="1113" w:firstLine="303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730.26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D03B0F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730.26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D03B0F" w:rsidRPr="00306A03" w:rsidRDefault="00D03B0F" w:rsidP="001A50BE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Нива с площ от </w:t>
      </w:r>
      <w:r>
        <w:rPr>
          <w:sz w:val="24"/>
          <w:szCs w:val="24"/>
          <w:lang w:val="bg-BG"/>
        </w:rPr>
        <w:t>115.090</w:t>
      </w:r>
      <w:r w:rsidRPr="00306A03">
        <w:rPr>
          <w:sz w:val="24"/>
          <w:szCs w:val="24"/>
          <w:lang w:val="bg-BG"/>
        </w:rPr>
        <w:t xml:space="preserve"> дка (</w:t>
      </w:r>
      <w:r>
        <w:rPr>
          <w:sz w:val="24"/>
          <w:szCs w:val="24"/>
          <w:lang w:val="bg-BG"/>
        </w:rPr>
        <w:t>сто и петнадесет дка и деветдесет</w:t>
      </w:r>
      <w:r w:rsidRPr="00306A03">
        <w:rPr>
          <w:sz w:val="24"/>
          <w:szCs w:val="24"/>
          <w:lang w:val="bg-BG"/>
        </w:rPr>
        <w:t xml:space="preserve"> кв.м), </w:t>
      </w:r>
      <w:r>
        <w:rPr>
          <w:sz w:val="24"/>
          <w:szCs w:val="24"/>
          <w:lang w:val="bg-BG"/>
        </w:rPr>
        <w:t>десета</w:t>
      </w:r>
      <w:r w:rsidRPr="00306A03">
        <w:rPr>
          <w:sz w:val="24"/>
          <w:szCs w:val="24"/>
          <w:lang w:val="bg-BG"/>
        </w:rPr>
        <w:t xml:space="preserve"> категория, местност </w:t>
      </w:r>
      <w:r>
        <w:rPr>
          <w:sz w:val="24"/>
          <w:szCs w:val="24"/>
          <w:lang w:val="bg-BG"/>
        </w:rPr>
        <w:t>БЪЗОВКСИ БАИР</w:t>
      </w:r>
      <w:r w:rsidRPr="00306A03">
        <w:rPr>
          <w:sz w:val="24"/>
          <w:szCs w:val="24"/>
          <w:lang w:val="bg-BG"/>
        </w:rPr>
        <w:t xml:space="preserve">, имот № </w:t>
      </w:r>
      <w:r>
        <w:rPr>
          <w:sz w:val="24"/>
          <w:szCs w:val="24"/>
          <w:lang w:val="bg-BG"/>
        </w:rPr>
        <w:t>153001</w:t>
      </w:r>
      <w:r w:rsidRPr="00306A03">
        <w:rPr>
          <w:sz w:val="24"/>
          <w:szCs w:val="24"/>
          <w:lang w:val="bg-BG"/>
        </w:rPr>
        <w:t xml:space="preserve"> по плана за земеразделяне. </w:t>
      </w:r>
    </w:p>
    <w:p w:rsidR="00D03B0F" w:rsidRDefault="00D03B0F" w:rsidP="001A50BE">
      <w:pPr>
        <w:pStyle w:val="ListParagraph"/>
        <w:ind w:left="405"/>
        <w:jc w:val="both"/>
        <w:rPr>
          <w:b/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с начална цена </w:t>
      </w:r>
      <w:r>
        <w:rPr>
          <w:sz w:val="24"/>
          <w:szCs w:val="24"/>
          <w:lang w:val="bg-BG"/>
        </w:rPr>
        <w:t>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>
        <w:rPr>
          <w:b/>
          <w:sz w:val="24"/>
          <w:szCs w:val="24"/>
          <w:lang w:val="bg-BG"/>
        </w:rPr>
        <w:t>4603.60 (четири хиляди шестстотин и три лева и 60 ст.)</w:t>
      </w:r>
      <w:r w:rsidRPr="00CB07C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лв. </w:t>
      </w:r>
    </w:p>
    <w:p w:rsidR="00D03B0F" w:rsidRPr="00CB07C5" w:rsidRDefault="00D03B0F" w:rsidP="001A50BE">
      <w:pPr>
        <w:pStyle w:val="ListParagraph"/>
        <w:ind w:left="1113" w:firstLine="303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460.36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D03B0F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460.36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D03B0F" w:rsidRPr="00306A03" w:rsidRDefault="00D03B0F" w:rsidP="001A50BE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306A03">
        <w:rPr>
          <w:sz w:val="24"/>
          <w:szCs w:val="24"/>
          <w:lang w:val="bg-BG"/>
        </w:rPr>
        <w:t xml:space="preserve">Нива с площ от </w:t>
      </w:r>
      <w:r>
        <w:rPr>
          <w:sz w:val="24"/>
          <w:szCs w:val="24"/>
          <w:lang w:val="bg-BG"/>
        </w:rPr>
        <w:t>26.136</w:t>
      </w:r>
      <w:r w:rsidRPr="00306A03">
        <w:rPr>
          <w:sz w:val="24"/>
          <w:szCs w:val="24"/>
          <w:lang w:val="bg-BG"/>
        </w:rPr>
        <w:t xml:space="preserve"> дка (</w:t>
      </w:r>
      <w:r>
        <w:rPr>
          <w:sz w:val="24"/>
          <w:szCs w:val="24"/>
          <w:lang w:val="bg-BG"/>
        </w:rPr>
        <w:t>двадесет и шест дка и сто тридесет и шест</w:t>
      </w:r>
      <w:r w:rsidRPr="00306A03">
        <w:rPr>
          <w:sz w:val="24"/>
          <w:szCs w:val="24"/>
          <w:lang w:val="bg-BG"/>
        </w:rPr>
        <w:t xml:space="preserve"> кв.м), </w:t>
      </w:r>
      <w:r>
        <w:rPr>
          <w:sz w:val="24"/>
          <w:szCs w:val="24"/>
          <w:lang w:val="bg-BG"/>
        </w:rPr>
        <w:t>пета</w:t>
      </w:r>
      <w:r w:rsidRPr="00306A03">
        <w:rPr>
          <w:sz w:val="24"/>
          <w:szCs w:val="24"/>
          <w:lang w:val="bg-BG"/>
        </w:rPr>
        <w:t xml:space="preserve"> категория, местност </w:t>
      </w:r>
      <w:r>
        <w:rPr>
          <w:sz w:val="24"/>
          <w:szCs w:val="24"/>
          <w:lang w:val="bg-BG"/>
        </w:rPr>
        <w:t>БЕЛЕНСКИ ДОЛ</w:t>
      </w:r>
      <w:r w:rsidRPr="00306A03">
        <w:rPr>
          <w:sz w:val="24"/>
          <w:szCs w:val="24"/>
          <w:lang w:val="bg-BG"/>
        </w:rPr>
        <w:t xml:space="preserve">, имот № </w:t>
      </w:r>
      <w:r>
        <w:rPr>
          <w:sz w:val="24"/>
          <w:szCs w:val="24"/>
          <w:lang w:val="bg-BG"/>
        </w:rPr>
        <w:t>155001</w:t>
      </w:r>
      <w:r w:rsidRPr="00306A03">
        <w:rPr>
          <w:sz w:val="24"/>
          <w:szCs w:val="24"/>
          <w:lang w:val="bg-BG"/>
        </w:rPr>
        <w:t xml:space="preserve"> по плана за земеразделяне. </w:t>
      </w:r>
    </w:p>
    <w:p w:rsidR="00D03B0F" w:rsidRPr="00CB07C5" w:rsidRDefault="00D03B0F" w:rsidP="001A50BE">
      <w:pPr>
        <w:pStyle w:val="ListParagraph"/>
        <w:ind w:left="405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начална цена 40</w:t>
      </w:r>
      <w:r w:rsidRPr="00CB07C5">
        <w:rPr>
          <w:sz w:val="24"/>
          <w:szCs w:val="24"/>
          <w:lang w:val="bg-BG"/>
        </w:rPr>
        <w:t>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1045.44 </w:t>
      </w:r>
      <w:r w:rsidRPr="00CB07C5">
        <w:rPr>
          <w:b/>
          <w:sz w:val="24"/>
          <w:szCs w:val="24"/>
          <w:lang w:val="bg-BG"/>
        </w:rPr>
        <w:t xml:space="preserve">лв. (хиляда </w:t>
      </w:r>
      <w:r>
        <w:rPr>
          <w:b/>
          <w:sz w:val="24"/>
          <w:szCs w:val="24"/>
          <w:lang w:val="bg-BG"/>
        </w:rPr>
        <w:t>и четиридесет и пет лева и 44 ст.</w:t>
      </w:r>
      <w:r w:rsidRPr="00CB07C5">
        <w:rPr>
          <w:b/>
          <w:sz w:val="24"/>
          <w:szCs w:val="24"/>
          <w:lang w:val="bg-BG"/>
        </w:rPr>
        <w:t>)</w:t>
      </w:r>
    </w:p>
    <w:p w:rsidR="00D03B0F" w:rsidRPr="00CB07C5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104.54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D03B0F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104.54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D03B0F" w:rsidRPr="00CB07C5" w:rsidRDefault="00D03B0F" w:rsidP="001A50BE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 xml:space="preserve">Нива с площ от 57.386 дка (петдесет и седем дка триста осемдесет и шест кв.м),трета категория, местност БЕЛЕНСКИ ДОЛ, имот № 158002 по плана за земеразделяне. </w:t>
      </w:r>
    </w:p>
    <w:p w:rsidR="00D03B0F" w:rsidRPr="00CB07C5" w:rsidRDefault="00D03B0F" w:rsidP="001A50BE">
      <w:pPr>
        <w:pStyle w:val="ListParagraph"/>
        <w:ind w:left="405"/>
        <w:jc w:val="both"/>
        <w:rPr>
          <w:b/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>с начална цена</w:t>
      </w:r>
      <w:r>
        <w:rPr>
          <w:sz w:val="24"/>
          <w:szCs w:val="24"/>
          <w:lang w:val="bg-BG"/>
        </w:rPr>
        <w:t xml:space="preserve"> 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>
        <w:rPr>
          <w:b/>
          <w:sz w:val="24"/>
          <w:szCs w:val="24"/>
          <w:lang w:val="bg-BG"/>
        </w:rPr>
        <w:t>2295.44</w:t>
      </w:r>
      <w:r w:rsidRPr="00CB07C5">
        <w:rPr>
          <w:b/>
          <w:sz w:val="24"/>
          <w:szCs w:val="24"/>
          <w:lang w:val="bg-BG"/>
        </w:rPr>
        <w:t xml:space="preserve">лв. (две хиляди </w:t>
      </w:r>
      <w:r>
        <w:rPr>
          <w:b/>
          <w:sz w:val="24"/>
          <w:szCs w:val="24"/>
          <w:lang w:val="bg-BG"/>
        </w:rPr>
        <w:t>двеста деветдесет и пет лева и 44 ст.)</w:t>
      </w:r>
    </w:p>
    <w:p w:rsidR="00D03B0F" w:rsidRPr="00CB07C5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 </w:t>
      </w:r>
      <w:r>
        <w:rPr>
          <w:b/>
          <w:sz w:val="24"/>
          <w:szCs w:val="24"/>
          <w:lang w:val="bg-BG"/>
        </w:rPr>
        <w:t>229</w:t>
      </w:r>
      <w:r w:rsidRPr="00CB07C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54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D03B0F" w:rsidRPr="00CB07C5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229</w:t>
      </w:r>
      <w:r w:rsidRPr="00CB07C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54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D03B0F" w:rsidRPr="00CB07C5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</w:p>
    <w:p w:rsidR="00D03B0F" w:rsidRPr="00CB07C5" w:rsidRDefault="00D03B0F" w:rsidP="001A50BE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 xml:space="preserve">Нива с площ от 13.422 дка (тринадесет дка четиристотин двадесет и два кв.м), пета категория, местност КЕРМИДЯЛА, имот № 159009 по плана за земеразделяне. </w:t>
      </w:r>
    </w:p>
    <w:p w:rsidR="00D03B0F" w:rsidRPr="00CB07C5" w:rsidRDefault="00D03B0F" w:rsidP="001A50BE">
      <w:pPr>
        <w:pStyle w:val="ListParagraph"/>
        <w:ind w:left="405"/>
        <w:jc w:val="both"/>
        <w:rPr>
          <w:b/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 xml:space="preserve">с начална цена </w:t>
      </w:r>
      <w:r>
        <w:rPr>
          <w:sz w:val="24"/>
          <w:szCs w:val="24"/>
          <w:lang w:val="bg-BG"/>
        </w:rPr>
        <w:t>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>четиридесет</w:t>
      </w:r>
      <w:r w:rsidRPr="00CB07C5">
        <w:rPr>
          <w:sz w:val="24"/>
          <w:szCs w:val="24"/>
          <w:lang w:val="bg-BG"/>
        </w:rPr>
        <w:t xml:space="preserve"> лева) на дка или </w:t>
      </w:r>
      <w:r>
        <w:rPr>
          <w:b/>
          <w:sz w:val="24"/>
          <w:szCs w:val="24"/>
          <w:lang w:val="bg-BG"/>
        </w:rPr>
        <w:t>536</w:t>
      </w:r>
      <w:r w:rsidRPr="00CB07C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88</w:t>
      </w:r>
      <w:r w:rsidRPr="00CB07C5">
        <w:rPr>
          <w:b/>
          <w:sz w:val="24"/>
          <w:szCs w:val="24"/>
          <w:lang w:val="bg-BG"/>
        </w:rPr>
        <w:t xml:space="preserve"> лв. (</w:t>
      </w:r>
      <w:r>
        <w:rPr>
          <w:b/>
          <w:sz w:val="24"/>
          <w:szCs w:val="24"/>
          <w:lang w:val="bg-BG"/>
        </w:rPr>
        <w:t>петстотин тридесет и шест лева и 88 ст.</w:t>
      </w:r>
      <w:r w:rsidRPr="00CB07C5">
        <w:rPr>
          <w:b/>
          <w:sz w:val="24"/>
          <w:szCs w:val="24"/>
          <w:lang w:val="bg-BG"/>
        </w:rPr>
        <w:t>)</w:t>
      </w:r>
    </w:p>
    <w:p w:rsidR="00D03B0F" w:rsidRPr="00CB07C5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>Депозит за участие  160.00 лева – 10% от обявената цена.</w:t>
      </w:r>
    </w:p>
    <w:p w:rsidR="00D03B0F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>Стъпка при наддаването 16.00 лева - 10% от обявената цена.</w:t>
      </w:r>
    </w:p>
    <w:p w:rsidR="00D03B0F" w:rsidRPr="00CB07C5" w:rsidRDefault="00D03B0F" w:rsidP="001A50BE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 xml:space="preserve">Нива с площ от 25.638 дка (двадесет и пет дка шестстотин тридесет и осем кв.м), десета категория, местност ЛЮЛЯКА ДОЛ, имот № 172017 по плана за земеразделяне. </w:t>
      </w:r>
    </w:p>
    <w:p w:rsidR="00D03B0F" w:rsidRPr="00CB07C5" w:rsidRDefault="00D03B0F" w:rsidP="001A50BE">
      <w:pPr>
        <w:pStyle w:val="ListParagraph"/>
        <w:ind w:left="405"/>
        <w:jc w:val="both"/>
        <w:rPr>
          <w:b/>
          <w:sz w:val="24"/>
          <w:szCs w:val="24"/>
          <w:lang w:val="bg-BG"/>
        </w:rPr>
      </w:pPr>
      <w:r w:rsidRPr="00CB07C5">
        <w:rPr>
          <w:sz w:val="24"/>
          <w:szCs w:val="24"/>
          <w:lang w:val="bg-BG"/>
        </w:rPr>
        <w:t xml:space="preserve">с начална цена </w:t>
      </w:r>
      <w:r>
        <w:rPr>
          <w:sz w:val="24"/>
          <w:szCs w:val="24"/>
          <w:lang w:val="bg-BG"/>
        </w:rPr>
        <w:t>4</w:t>
      </w:r>
      <w:r w:rsidRPr="00CB07C5">
        <w:rPr>
          <w:sz w:val="24"/>
          <w:szCs w:val="24"/>
          <w:lang w:val="bg-BG"/>
        </w:rPr>
        <w:t>0.00 (</w:t>
      </w:r>
      <w:r>
        <w:rPr>
          <w:sz w:val="24"/>
          <w:szCs w:val="24"/>
          <w:lang w:val="bg-BG"/>
        </w:rPr>
        <w:t xml:space="preserve">четиридесет </w:t>
      </w:r>
      <w:r w:rsidRPr="00CB07C5">
        <w:rPr>
          <w:sz w:val="24"/>
          <w:szCs w:val="24"/>
          <w:lang w:val="bg-BG"/>
        </w:rPr>
        <w:t xml:space="preserve">лева) на дка или </w:t>
      </w:r>
      <w:r>
        <w:rPr>
          <w:b/>
          <w:sz w:val="24"/>
          <w:szCs w:val="24"/>
          <w:lang w:val="bg-BG"/>
        </w:rPr>
        <w:t>1025.52</w:t>
      </w:r>
      <w:r w:rsidRPr="00CB07C5">
        <w:rPr>
          <w:b/>
          <w:sz w:val="24"/>
          <w:szCs w:val="24"/>
          <w:lang w:val="bg-BG"/>
        </w:rPr>
        <w:t xml:space="preserve"> лв. (хиляда </w:t>
      </w:r>
      <w:r>
        <w:rPr>
          <w:b/>
          <w:sz w:val="24"/>
          <w:szCs w:val="24"/>
          <w:lang w:val="bg-BG"/>
        </w:rPr>
        <w:t>двадесет и пет лева и 52 ст.</w:t>
      </w:r>
      <w:r w:rsidRPr="00CB07C5">
        <w:rPr>
          <w:b/>
          <w:sz w:val="24"/>
          <w:szCs w:val="24"/>
          <w:lang w:val="bg-BG"/>
        </w:rPr>
        <w:t>)</w:t>
      </w:r>
    </w:p>
    <w:p w:rsidR="00D03B0F" w:rsidRPr="00CB07C5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Депозит за участие </w:t>
      </w:r>
      <w:r>
        <w:rPr>
          <w:b/>
          <w:sz w:val="24"/>
          <w:szCs w:val="24"/>
          <w:lang w:val="bg-BG"/>
        </w:rPr>
        <w:t>102.55</w:t>
      </w:r>
      <w:r w:rsidRPr="00CB07C5">
        <w:rPr>
          <w:b/>
          <w:sz w:val="24"/>
          <w:szCs w:val="24"/>
          <w:lang w:val="bg-BG"/>
        </w:rPr>
        <w:t xml:space="preserve"> лева – 10% от обявената цена.</w:t>
      </w:r>
    </w:p>
    <w:p w:rsidR="00D03B0F" w:rsidRDefault="00D03B0F" w:rsidP="001A50BE">
      <w:pPr>
        <w:ind w:left="708" w:firstLine="708"/>
        <w:jc w:val="both"/>
        <w:rPr>
          <w:b/>
          <w:sz w:val="24"/>
          <w:szCs w:val="24"/>
          <w:lang w:val="bg-BG"/>
        </w:rPr>
      </w:pPr>
      <w:r w:rsidRPr="00CB07C5">
        <w:rPr>
          <w:b/>
          <w:sz w:val="24"/>
          <w:szCs w:val="24"/>
          <w:lang w:val="bg-BG"/>
        </w:rPr>
        <w:t xml:space="preserve">Стъпка при наддаването </w:t>
      </w:r>
      <w:r>
        <w:rPr>
          <w:b/>
          <w:sz w:val="24"/>
          <w:szCs w:val="24"/>
          <w:lang w:val="bg-BG"/>
        </w:rPr>
        <w:t>102.55</w:t>
      </w:r>
      <w:r w:rsidRPr="00CB07C5">
        <w:rPr>
          <w:b/>
          <w:sz w:val="24"/>
          <w:szCs w:val="24"/>
          <w:lang w:val="bg-BG"/>
        </w:rPr>
        <w:t xml:space="preserve"> лева - 10% от обявената цена.</w:t>
      </w:r>
    </w:p>
    <w:p w:rsidR="00D03B0F" w:rsidRDefault="00D03B0F" w:rsidP="001A50BE">
      <w:pPr>
        <w:jc w:val="both"/>
        <w:rPr>
          <w:b/>
          <w:sz w:val="24"/>
          <w:szCs w:val="24"/>
          <w:lang w:val="bg-BG"/>
        </w:rPr>
      </w:pP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</w:t>
      </w:r>
      <w:r w:rsidRPr="004C0AC1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участие в публчно оповестения търг с явно наддаване </w:t>
      </w:r>
      <w:r w:rsidRPr="004C0AC1">
        <w:rPr>
          <w:sz w:val="24"/>
          <w:szCs w:val="24"/>
          <w:lang w:val="bg-BG"/>
        </w:rPr>
        <w:t>кандидатите представят следните документи:</w:t>
      </w:r>
    </w:p>
    <w:p w:rsidR="00D03B0F" w:rsidRPr="004C0AC1" w:rsidRDefault="00D03B0F" w:rsidP="001A50BE">
      <w:pPr>
        <w:tabs>
          <w:tab w:val="left" w:pos="1875"/>
        </w:tabs>
        <w:jc w:val="both"/>
        <w:rPr>
          <w:i/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 xml:space="preserve">Платежен документ за внесен депозит за участие в търга </w:t>
      </w:r>
      <w:r w:rsidRPr="004C0AC1">
        <w:rPr>
          <w:i/>
          <w:sz w:val="24"/>
          <w:szCs w:val="24"/>
          <w:lang w:val="bg-BG"/>
        </w:rPr>
        <w:t>(оригинал);</w:t>
      </w:r>
    </w:p>
    <w:p w:rsidR="00D03B0F" w:rsidRPr="004C0AC1" w:rsidRDefault="00D03B0F" w:rsidP="001A50BE">
      <w:pPr>
        <w:tabs>
          <w:tab w:val="left" w:pos="1875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 xml:space="preserve">Квитанция за закупена тръжна документаця </w:t>
      </w:r>
      <w:r w:rsidRPr="004C0AC1">
        <w:rPr>
          <w:i/>
          <w:sz w:val="24"/>
          <w:szCs w:val="24"/>
          <w:lang w:val="bg-BG"/>
        </w:rPr>
        <w:t>(оригинал)</w:t>
      </w:r>
      <w:r>
        <w:rPr>
          <w:i/>
          <w:sz w:val="24"/>
          <w:szCs w:val="24"/>
          <w:lang w:val="bg-BG"/>
        </w:rPr>
        <w:t>;</w:t>
      </w:r>
    </w:p>
    <w:p w:rsidR="00D03B0F" w:rsidRPr="004C0AC1" w:rsidRDefault="00D03B0F" w:rsidP="001A50BE">
      <w:pPr>
        <w:tabs>
          <w:tab w:val="left" w:pos="187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Документ за ЕИК/БУЛСТАТ, ако е юридическо лице</w:t>
      </w:r>
      <w:r>
        <w:rPr>
          <w:sz w:val="24"/>
          <w:szCs w:val="24"/>
          <w:lang w:val="bg-BG"/>
        </w:rPr>
        <w:t>, а ако е физическо лице – документ за самоличност</w:t>
      </w:r>
      <w:r w:rsidRPr="004C0AC1">
        <w:rPr>
          <w:sz w:val="24"/>
          <w:szCs w:val="24"/>
          <w:lang w:val="bg-BG"/>
        </w:rPr>
        <w:t xml:space="preserve"> (</w:t>
      </w:r>
      <w:r w:rsidRPr="004C0AC1">
        <w:rPr>
          <w:i/>
          <w:sz w:val="24"/>
          <w:szCs w:val="24"/>
          <w:lang w:val="bg-BG"/>
        </w:rPr>
        <w:t>заверено копие</w:t>
      </w:r>
      <w:r w:rsidRPr="004C0AC1">
        <w:rPr>
          <w:sz w:val="24"/>
          <w:szCs w:val="24"/>
          <w:lang w:val="bg-BG"/>
        </w:rPr>
        <w:t>);</w:t>
      </w:r>
    </w:p>
    <w:p w:rsidR="00D03B0F" w:rsidRPr="004C0AC1" w:rsidRDefault="00D03B0F" w:rsidP="001A50BE">
      <w:pPr>
        <w:tabs>
          <w:tab w:val="left" w:pos="187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Декларация, че юридическото лице не е в производство и не е обявено в несъстоятелност и не е в производство по ликвидация</w:t>
      </w:r>
      <w:r>
        <w:rPr>
          <w:i/>
          <w:sz w:val="24"/>
          <w:szCs w:val="24"/>
          <w:lang w:val="bg-BG"/>
        </w:rPr>
        <w:t xml:space="preserve"> </w:t>
      </w:r>
      <w:r w:rsidRPr="004C0AC1">
        <w:rPr>
          <w:i/>
          <w:sz w:val="24"/>
          <w:szCs w:val="24"/>
          <w:lang w:val="bg-BG"/>
        </w:rPr>
        <w:t>(по образец)</w:t>
      </w:r>
      <w:r>
        <w:rPr>
          <w:i/>
          <w:sz w:val="24"/>
          <w:szCs w:val="24"/>
          <w:lang w:val="bg-BG"/>
        </w:rPr>
        <w:t>;</w:t>
      </w:r>
    </w:p>
    <w:p w:rsidR="00D03B0F" w:rsidRPr="004C0AC1" w:rsidRDefault="00D03B0F" w:rsidP="001A50BE">
      <w:pPr>
        <w:tabs>
          <w:tab w:val="left" w:pos="187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Pr="004C0AC1">
        <w:rPr>
          <w:sz w:val="24"/>
          <w:szCs w:val="24"/>
          <w:lang w:val="bg-BG"/>
        </w:rPr>
        <w:t>. Декларация  за липса на непогасени публични и частни общински вземания, както и неизплатени  задължения по договори с Община Две могил</w:t>
      </w:r>
      <w:r>
        <w:rPr>
          <w:sz w:val="24"/>
          <w:szCs w:val="24"/>
          <w:lang w:val="bg-BG"/>
        </w:rPr>
        <w:t>и</w:t>
      </w:r>
      <w:r>
        <w:rPr>
          <w:i/>
          <w:sz w:val="24"/>
          <w:szCs w:val="24"/>
          <w:lang w:val="bg-BG"/>
        </w:rPr>
        <w:t xml:space="preserve"> </w:t>
      </w:r>
      <w:r w:rsidRPr="004C0AC1">
        <w:rPr>
          <w:i/>
          <w:sz w:val="24"/>
          <w:szCs w:val="24"/>
          <w:lang w:val="bg-BG"/>
        </w:rPr>
        <w:t>(по образец)</w:t>
      </w:r>
      <w:r>
        <w:rPr>
          <w:i/>
          <w:sz w:val="24"/>
          <w:szCs w:val="24"/>
          <w:lang w:val="bg-BG"/>
        </w:rPr>
        <w:t>;</w:t>
      </w:r>
    </w:p>
    <w:p w:rsidR="00D03B0F" w:rsidRPr="004C0AC1" w:rsidRDefault="00D03B0F" w:rsidP="001A50BE">
      <w:pPr>
        <w:tabs>
          <w:tab w:val="left" w:pos="187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Н</w:t>
      </w:r>
      <w:r w:rsidRPr="004C0AC1">
        <w:rPr>
          <w:sz w:val="24"/>
          <w:szCs w:val="24"/>
          <w:lang w:val="bg-BG"/>
        </w:rPr>
        <w:t>отариално заверено пълномощно за представителство в случаите на упълномощаване</w:t>
      </w:r>
      <w:r w:rsidRPr="004C0AC1">
        <w:rPr>
          <w:i/>
          <w:sz w:val="24"/>
          <w:szCs w:val="24"/>
          <w:lang w:val="bg-BG"/>
        </w:rPr>
        <w:t xml:space="preserve"> (оригинал)</w:t>
      </w:r>
      <w:r>
        <w:rPr>
          <w:i/>
          <w:sz w:val="24"/>
          <w:szCs w:val="24"/>
          <w:lang w:val="bg-BG"/>
        </w:rPr>
        <w:t>;</w:t>
      </w:r>
    </w:p>
    <w:p w:rsidR="00D03B0F" w:rsidRPr="004C0AC1" w:rsidRDefault="00D03B0F" w:rsidP="001A50BE">
      <w:pPr>
        <w:tabs>
          <w:tab w:val="left" w:pos="1875"/>
        </w:tabs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 xml:space="preserve">Декларация за запознаване с тръжната документация </w:t>
      </w:r>
      <w:r w:rsidRPr="004C0AC1">
        <w:rPr>
          <w:i/>
          <w:sz w:val="24"/>
          <w:szCs w:val="24"/>
          <w:lang w:val="bg-BG"/>
        </w:rPr>
        <w:t>(образец);</w:t>
      </w:r>
    </w:p>
    <w:p w:rsidR="00D03B0F" w:rsidRPr="004C0AC1" w:rsidRDefault="00D03B0F" w:rsidP="001A50BE">
      <w:pPr>
        <w:tabs>
          <w:tab w:val="left" w:pos="1875"/>
        </w:tabs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8. </w:t>
      </w:r>
      <w:r w:rsidRPr="004C0AC1">
        <w:rPr>
          <w:sz w:val="24"/>
          <w:szCs w:val="24"/>
          <w:lang w:val="bg-BG"/>
        </w:rPr>
        <w:t>Декларация от физическо лице или представляващия юридическото лице, че не е свързано лице по смисъла на §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1, т.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1 от Допълнителните разпоредби на Закона за предотвратяване и установяване на конфликт на интереси с кмета на общината или със служители на ръководна длъжност в общинска администрация</w:t>
      </w:r>
      <w:r w:rsidRPr="004C0AC1">
        <w:rPr>
          <w:i/>
          <w:sz w:val="24"/>
          <w:szCs w:val="24"/>
          <w:lang w:val="bg-BG"/>
        </w:rPr>
        <w:t xml:space="preserve"> (образец)</w:t>
      </w:r>
      <w:r>
        <w:rPr>
          <w:i/>
          <w:sz w:val="24"/>
          <w:szCs w:val="24"/>
          <w:lang w:val="bg-BG"/>
        </w:rPr>
        <w:t>.</w:t>
      </w:r>
    </w:p>
    <w:p w:rsidR="00D03B0F" w:rsidRDefault="00D03B0F" w:rsidP="001A50BE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Ц</w:t>
      </w:r>
      <w:r>
        <w:rPr>
          <w:sz w:val="24"/>
          <w:szCs w:val="24"/>
          <w:lang w:val="bg-BG"/>
        </w:rPr>
        <w:t xml:space="preserve">ена на тръжната документация – </w:t>
      </w:r>
      <w:r w:rsidRPr="00B61F13">
        <w:rPr>
          <w:b/>
          <w:sz w:val="24"/>
          <w:szCs w:val="24"/>
          <w:lang w:val="bg-BG"/>
        </w:rPr>
        <w:t xml:space="preserve">20.00 лева </w:t>
      </w:r>
      <w:r>
        <w:rPr>
          <w:sz w:val="24"/>
          <w:szCs w:val="24"/>
          <w:lang w:val="bg-BG"/>
        </w:rPr>
        <w:t>(</w:t>
      </w:r>
      <w:r w:rsidRPr="004C0AC1">
        <w:rPr>
          <w:b/>
          <w:sz w:val="24"/>
          <w:szCs w:val="24"/>
          <w:lang w:val="bg-BG"/>
        </w:rPr>
        <w:t>невъзстановими</w:t>
      </w:r>
      <w:r>
        <w:rPr>
          <w:b/>
          <w:sz w:val="24"/>
          <w:szCs w:val="24"/>
          <w:lang w:val="bg-BG"/>
        </w:rPr>
        <w:t xml:space="preserve">). </w:t>
      </w:r>
    </w:p>
    <w:p w:rsidR="00D03B0F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ІІІ. </w:t>
      </w:r>
      <w:r w:rsidRPr="00306A03">
        <w:rPr>
          <w:sz w:val="24"/>
          <w:szCs w:val="24"/>
          <w:lang w:val="bg-BG"/>
        </w:rPr>
        <w:t xml:space="preserve">Кандидатите следва да подадат Заявление за участие за всички имоти заедно, както и да предложат една обща наемна цена на декар за стопанска година за всички имоти. Заявления само за отделни имоти, както и заявления за различни цени за отделните имоти ще водят до отстраняване на офертата, като неотговаряща на предварително обявените условия на търга. </w:t>
      </w:r>
    </w:p>
    <w:p w:rsidR="00D03B0F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b/>
          <w:sz w:val="24"/>
          <w:szCs w:val="24"/>
          <w:lang w:val="bg-BG"/>
        </w:rPr>
        <w:t>І</w:t>
      </w:r>
      <w:r>
        <w:rPr>
          <w:b/>
          <w:sz w:val="24"/>
          <w:szCs w:val="24"/>
          <w:lang w:val="bg-BG"/>
        </w:rPr>
        <w:t>V.</w:t>
      </w:r>
      <w:r w:rsidRPr="00306A03">
        <w:rPr>
          <w:sz w:val="24"/>
          <w:szCs w:val="24"/>
          <w:lang w:val="bg-BG"/>
        </w:rPr>
        <w:t>Оглед на имотите се провежда всеки работен ден до деня на провеждане на търга.</w:t>
      </w:r>
    </w:p>
    <w:p w:rsidR="00D03B0F" w:rsidRPr="00306A03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V. </w:t>
      </w:r>
      <w:r w:rsidRPr="00CE4011">
        <w:rPr>
          <w:sz w:val="24"/>
          <w:szCs w:val="24"/>
          <w:lang w:val="bg-BG"/>
        </w:rPr>
        <w:t>Договорът за наем се сключва за срок от 5 стопански години, като за първа се счита стопанската 2016/2017 година и започва след прибиране на реколатата за 2015/2016 година</w:t>
      </w:r>
      <w:r>
        <w:rPr>
          <w:b/>
          <w:sz w:val="24"/>
          <w:szCs w:val="24"/>
          <w:lang w:val="bg-BG"/>
        </w:rPr>
        <w:t xml:space="preserve">. 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D03B0F" w:rsidRPr="004C0AC1" w:rsidRDefault="00D03B0F" w:rsidP="001A50BE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</w:r>
      <w:r w:rsidRPr="004C0AC1">
        <w:rPr>
          <w:sz w:val="24"/>
          <w:szCs w:val="24"/>
          <w:lang w:val="bg-BG"/>
        </w:rPr>
        <w:tab/>
      </w:r>
      <w:r w:rsidRPr="004C0AC1">
        <w:rPr>
          <w:sz w:val="24"/>
          <w:szCs w:val="24"/>
          <w:lang w:val="bg-BG"/>
        </w:rPr>
        <w:tab/>
      </w:r>
      <w:r w:rsidRPr="004C0AC1">
        <w:rPr>
          <w:sz w:val="24"/>
          <w:szCs w:val="24"/>
          <w:lang w:val="bg-BG"/>
        </w:rPr>
        <w:tab/>
      </w:r>
      <w:r w:rsidRPr="004C0AC1">
        <w:rPr>
          <w:b/>
          <w:sz w:val="24"/>
          <w:szCs w:val="24"/>
          <w:lang w:val="bg-BG"/>
        </w:rPr>
        <w:t>У Т В Ъ Р Ж Д А В А М: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V</w:t>
      </w:r>
      <w:r w:rsidRPr="004C0AC1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Следната тръжна документация</w:t>
      </w:r>
      <w:r>
        <w:rPr>
          <w:sz w:val="24"/>
          <w:szCs w:val="24"/>
          <w:lang w:val="bg-BG"/>
        </w:rPr>
        <w:t>: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Копие от настоящата заповед</w:t>
      </w:r>
      <w:r>
        <w:rPr>
          <w:sz w:val="24"/>
          <w:szCs w:val="24"/>
          <w:lang w:val="bg-BG"/>
        </w:rPr>
        <w:t>;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Копие от обявата за търга</w:t>
      </w:r>
      <w:r>
        <w:rPr>
          <w:sz w:val="24"/>
          <w:szCs w:val="24"/>
          <w:lang w:val="bg-BG"/>
        </w:rPr>
        <w:t>;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4C0AC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Образец на заявление за участие в т</w:t>
      </w:r>
      <w:r>
        <w:rPr>
          <w:sz w:val="24"/>
          <w:szCs w:val="24"/>
          <w:lang w:val="bg-BG"/>
        </w:rPr>
        <w:t>ърга</w:t>
      </w:r>
      <w:r w:rsidRPr="004C0AC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изисквания към участниците, образци на декларации;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5.</w:t>
      </w:r>
      <w:r>
        <w:rPr>
          <w:sz w:val="24"/>
          <w:szCs w:val="24"/>
          <w:lang w:val="bg-BG"/>
        </w:rPr>
        <w:t xml:space="preserve"> </w:t>
      </w:r>
      <w:r w:rsidRPr="004C0AC1">
        <w:rPr>
          <w:sz w:val="24"/>
          <w:szCs w:val="24"/>
          <w:lang w:val="bg-BG"/>
        </w:rPr>
        <w:t>Проект на договор</w:t>
      </w:r>
      <w:r>
        <w:rPr>
          <w:sz w:val="24"/>
          <w:szCs w:val="24"/>
          <w:lang w:val="bg-BG"/>
        </w:rPr>
        <w:t>;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>6.</w:t>
      </w:r>
      <w:r>
        <w:rPr>
          <w:sz w:val="24"/>
          <w:szCs w:val="24"/>
          <w:lang w:val="bg-BG"/>
        </w:rPr>
        <w:t xml:space="preserve"> Характеристика на предмета на търга.</w:t>
      </w:r>
    </w:p>
    <w:p w:rsidR="00D03B0F" w:rsidRPr="00357EBE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  <w:t xml:space="preserve">Образците за участие в търга се закупуват </w:t>
      </w:r>
      <w:r w:rsidRPr="00357EBE">
        <w:rPr>
          <w:sz w:val="24"/>
          <w:szCs w:val="24"/>
          <w:lang w:val="bg-BG"/>
        </w:rPr>
        <w:t>до 16.00 часа на 25.05.2016 г., в Деловодството на ОУ „Христо Ботев”, село Баниска.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357EBE">
        <w:rPr>
          <w:sz w:val="24"/>
          <w:szCs w:val="24"/>
          <w:lang w:val="bg-BG"/>
        </w:rPr>
        <w:tab/>
        <w:t>Заявление по образец за участие в търга се подават до 17.00 на 25.05.2016 г. в</w:t>
      </w:r>
      <w:r w:rsidRPr="00306A03">
        <w:rPr>
          <w:sz w:val="24"/>
          <w:szCs w:val="24"/>
          <w:lang w:val="bg-BG"/>
        </w:rPr>
        <w:t xml:space="preserve"> Деловодството на ОУ „Христо Ботев”</w:t>
      </w:r>
      <w:r>
        <w:rPr>
          <w:sz w:val="24"/>
          <w:szCs w:val="24"/>
          <w:lang w:val="bg-BG"/>
        </w:rPr>
        <w:t>, село Баниска.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  <w:t>При неявяване на кандидати повторен търг ще се прове</w:t>
      </w:r>
      <w:r>
        <w:rPr>
          <w:sz w:val="24"/>
          <w:szCs w:val="24"/>
          <w:lang w:val="bg-BG"/>
        </w:rPr>
        <w:t xml:space="preserve">де </w:t>
      </w:r>
      <w:r w:rsidRPr="00357EBE">
        <w:rPr>
          <w:sz w:val="24"/>
          <w:szCs w:val="24"/>
          <w:lang w:val="bg-BG"/>
        </w:rPr>
        <w:t>на 10.06.2016 г</w:t>
      </w:r>
      <w:r w:rsidRPr="004C0AC1">
        <w:rPr>
          <w:sz w:val="24"/>
          <w:szCs w:val="24"/>
          <w:lang w:val="bg-BG"/>
        </w:rPr>
        <w:t>. на същото място и час, при същите условия.</w:t>
      </w:r>
    </w:p>
    <w:p w:rsidR="00D03B0F" w:rsidRPr="004C0AC1" w:rsidRDefault="00D03B0F" w:rsidP="001A50B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  <w:t xml:space="preserve">Контрол по изпълнение на заповедта </w:t>
      </w:r>
      <w:r>
        <w:rPr>
          <w:sz w:val="24"/>
          <w:szCs w:val="24"/>
          <w:lang w:val="bg-BG"/>
        </w:rPr>
        <w:t>ще упражнявам лично.</w:t>
      </w:r>
    </w:p>
    <w:p w:rsidR="00D03B0F" w:rsidRPr="004C0AC1" w:rsidRDefault="00D03B0F" w:rsidP="001A50BE">
      <w:pPr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</w:r>
    </w:p>
    <w:p w:rsidR="00D03B0F" w:rsidRPr="00AD0A91" w:rsidRDefault="00D03B0F" w:rsidP="00AD0A91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  <w:t>За справки и информация на тел.</w:t>
      </w:r>
      <w:r>
        <w:rPr>
          <w:sz w:val="24"/>
          <w:szCs w:val="24"/>
          <w:lang w:val="bg-BG"/>
        </w:rPr>
        <w:t xml:space="preserve"> 08147/2242</w:t>
      </w:r>
      <w:r w:rsidRPr="004C0AC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0889625492</w:t>
      </w:r>
      <w:r>
        <w:rPr>
          <w:sz w:val="28"/>
          <w:lang w:val="bg-BG"/>
        </w:rPr>
        <w:br/>
      </w:r>
    </w:p>
    <w:p w:rsidR="00D03B0F" w:rsidRDefault="00D03B0F" w:rsidP="001A50BE">
      <w:pPr>
        <w:rPr>
          <w:b/>
          <w:sz w:val="24"/>
          <w:szCs w:val="24"/>
          <w:lang w:val="bg-BG"/>
        </w:rPr>
      </w:pPr>
    </w:p>
    <w:p w:rsidR="00D03B0F" w:rsidRDefault="00D03B0F" w:rsidP="001A50BE">
      <w:pPr>
        <w:rPr>
          <w:b/>
          <w:sz w:val="24"/>
          <w:szCs w:val="24"/>
          <w:lang w:val="bg-BG"/>
        </w:rPr>
      </w:pPr>
    </w:p>
    <w:p w:rsidR="00D03B0F" w:rsidRPr="00A02ECD" w:rsidRDefault="00D03B0F" w:rsidP="001A50BE">
      <w:pPr>
        <w:rPr>
          <w:b/>
          <w:sz w:val="24"/>
          <w:szCs w:val="24"/>
          <w:lang w:val="en-US"/>
        </w:rPr>
      </w:pPr>
      <w:r w:rsidRPr="00357EBE">
        <w:rPr>
          <w:b/>
          <w:sz w:val="24"/>
          <w:szCs w:val="24"/>
          <w:lang w:val="bg-BG"/>
        </w:rPr>
        <w:t>ВЕНЕТА ДИМИТРОВА</w:t>
      </w:r>
      <w:r>
        <w:rPr>
          <w:b/>
          <w:sz w:val="24"/>
          <w:szCs w:val="24"/>
          <w:lang w:val="bg-BG"/>
        </w:rPr>
        <w:t xml:space="preserve">      </w:t>
      </w: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bg-BG"/>
        </w:rPr>
        <w:t>П</w:t>
      </w:r>
      <w:r>
        <w:rPr>
          <w:b/>
          <w:sz w:val="24"/>
          <w:szCs w:val="24"/>
          <w:lang w:val="en-US"/>
        </w:rPr>
        <w:t>)</w:t>
      </w:r>
    </w:p>
    <w:p w:rsidR="00D03B0F" w:rsidRPr="00AD0A91" w:rsidRDefault="00D03B0F" w:rsidP="001A50BE">
      <w:pPr>
        <w:rPr>
          <w:i/>
          <w:sz w:val="24"/>
          <w:szCs w:val="24"/>
          <w:lang w:val="bg-BG"/>
        </w:rPr>
      </w:pPr>
      <w:r w:rsidRPr="00357EBE">
        <w:rPr>
          <w:i/>
          <w:sz w:val="24"/>
          <w:szCs w:val="24"/>
          <w:lang w:val="bg-BG"/>
        </w:rPr>
        <w:t>Директор ОУ „Христо Ботев”</w:t>
      </w:r>
    </w:p>
    <w:sectPr w:rsidR="00D03B0F" w:rsidRPr="00AD0A91" w:rsidSect="00BD0926">
      <w:pgSz w:w="11906" w:h="16838"/>
      <w:pgMar w:top="720" w:right="38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326"/>
    <w:multiLevelType w:val="multilevel"/>
    <w:tmpl w:val="5E22D48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03"/>
    <w:rsid w:val="001A50BE"/>
    <w:rsid w:val="002C77B9"/>
    <w:rsid w:val="00306A03"/>
    <w:rsid w:val="00323D39"/>
    <w:rsid w:val="003363CD"/>
    <w:rsid w:val="00352A32"/>
    <w:rsid w:val="00357EBE"/>
    <w:rsid w:val="00362679"/>
    <w:rsid w:val="0048162B"/>
    <w:rsid w:val="004C0AC1"/>
    <w:rsid w:val="004D7A4D"/>
    <w:rsid w:val="00500EB7"/>
    <w:rsid w:val="00567EBE"/>
    <w:rsid w:val="0078277E"/>
    <w:rsid w:val="007E15AE"/>
    <w:rsid w:val="0080377C"/>
    <w:rsid w:val="00A01062"/>
    <w:rsid w:val="00A02ECD"/>
    <w:rsid w:val="00A51140"/>
    <w:rsid w:val="00AD0A91"/>
    <w:rsid w:val="00B61F13"/>
    <w:rsid w:val="00B63474"/>
    <w:rsid w:val="00BD0926"/>
    <w:rsid w:val="00CB07C5"/>
    <w:rsid w:val="00CE4011"/>
    <w:rsid w:val="00D03B0F"/>
    <w:rsid w:val="00F0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03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A03"/>
    <w:pPr>
      <w:keepNext/>
      <w:ind w:left="720"/>
      <w:jc w:val="both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A03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06A03"/>
    <w:pPr>
      <w:jc w:val="center"/>
    </w:pPr>
    <w:rPr>
      <w:b/>
      <w:bCs/>
      <w:i/>
      <w:iCs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6A0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CharCharChar">
    <w:name w:val="Знак Знак Char Char Char Char Char Знак Знак"/>
    <w:basedOn w:val="Normal"/>
    <w:uiPriority w:val="99"/>
    <w:rsid w:val="00306A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306A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06A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6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50BE"/>
    <w:pPr>
      <w:tabs>
        <w:tab w:val="center" w:pos="4536"/>
        <w:tab w:val="right" w:pos="9072"/>
      </w:tabs>
    </w:pPr>
    <w:rPr>
      <w:rFonts w:eastAsia="Calibr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50B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anisk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917</Words>
  <Characters>5228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BANISKA</cp:lastModifiedBy>
  <cp:revision>9</cp:revision>
  <cp:lastPrinted>2016-05-11T07:41:00Z</cp:lastPrinted>
  <dcterms:created xsi:type="dcterms:W3CDTF">2016-05-04T10:43:00Z</dcterms:created>
  <dcterms:modified xsi:type="dcterms:W3CDTF">2016-05-12T07:17:00Z</dcterms:modified>
</cp:coreProperties>
</file>